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5634" w:rsidRDefault="006B5634" w:rsidP="006B5634">
      <w:pPr>
        <w:spacing w:after="0" w:line="240" w:lineRule="auto"/>
        <w:jc w:val="center"/>
        <w:rPr>
          <w:b/>
          <w:color w:val="4472C4" w:themeColor="accent1"/>
          <w:sz w:val="28"/>
          <w:szCs w:val="28"/>
        </w:rPr>
      </w:pPr>
      <w:r w:rsidRPr="006B5634">
        <w:drawing>
          <wp:inline distT="0" distB="0" distL="0" distR="0">
            <wp:extent cx="4889182" cy="2690495"/>
            <wp:effectExtent l="0" t="0" r="698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381" cy="26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634" w:rsidRDefault="006B5634" w:rsidP="007F5834">
      <w:pPr>
        <w:spacing w:after="0" w:line="240" w:lineRule="auto"/>
        <w:rPr>
          <w:b/>
          <w:color w:val="4472C4" w:themeColor="accent1"/>
          <w:sz w:val="28"/>
          <w:szCs w:val="28"/>
        </w:rPr>
      </w:pPr>
    </w:p>
    <w:p w:rsidR="007F5834" w:rsidRPr="00CA03C6" w:rsidRDefault="006A57A7" w:rsidP="007F5834">
      <w:pPr>
        <w:spacing w:after="0" w:line="240" w:lineRule="auto"/>
        <w:rPr>
          <w:b/>
          <w:color w:val="4472C4" w:themeColor="accent1"/>
          <w:sz w:val="28"/>
          <w:szCs w:val="28"/>
        </w:rPr>
      </w:pPr>
      <w:r>
        <w:rPr>
          <w:b/>
          <w:color w:val="4472C4" w:themeColor="accent1"/>
          <w:sz w:val="28"/>
          <w:szCs w:val="28"/>
        </w:rPr>
        <w:t>K</w:t>
      </w:r>
      <w:r w:rsidR="007F5834" w:rsidRPr="00CA03C6">
        <w:rPr>
          <w:b/>
          <w:color w:val="4472C4" w:themeColor="accent1"/>
          <w:sz w:val="28"/>
          <w:szCs w:val="28"/>
        </w:rPr>
        <w:t>ennis en kunde</w:t>
      </w:r>
      <w:r>
        <w:rPr>
          <w:b/>
          <w:color w:val="4472C4" w:themeColor="accent1"/>
          <w:sz w:val="28"/>
          <w:szCs w:val="28"/>
        </w:rPr>
        <w:t xml:space="preserve"> schuldhulp professionals Valente</w:t>
      </w:r>
    </w:p>
    <w:p w:rsidR="00E233C0" w:rsidRDefault="00E233C0" w:rsidP="00E233C0">
      <w:pPr>
        <w:spacing w:after="0" w:line="240" w:lineRule="auto"/>
      </w:pPr>
      <w:r>
        <w:t xml:space="preserve">Doel: Financiële educatie </w:t>
      </w:r>
      <w:r w:rsidR="00F20C53">
        <w:t xml:space="preserve">professionals </w:t>
      </w:r>
    </w:p>
    <w:p w:rsidR="00E233C0" w:rsidRDefault="00E233C0" w:rsidP="00E233C0">
      <w:pPr>
        <w:spacing w:after="0" w:line="240" w:lineRule="auto"/>
      </w:pPr>
      <w:r>
        <w:t>Doelgroep: professionals MO/</w:t>
      </w:r>
      <w:r w:rsidR="006A57A7">
        <w:t>VO/</w:t>
      </w:r>
      <w:r>
        <w:t xml:space="preserve">BW </w:t>
      </w:r>
    </w:p>
    <w:p w:rsidR="00E233C0" w:rsidRDefault="00E233C0" w:rsidP="007F5834">
      <w:pPr>
        <w:spacing w:after="0" w:line="240" w:lineRule="auto"/>
        <w:rPr>
          <w:u w:val="single"/>
        </w:rPr>
      </w:pPr>
    </w:p>
    <w:p w:rsidR="00CA03C6" w:rsidRDefault="00CA03C6" w:rsidP="007F5834">
      <w:pPr>
        <w:spacing w:after="0" w:line="240" w:lineRule="auto"/>
        <w:rPr>
          <w:color w:val="4472C4" w:themeColor="accent1"/>
        </w:rPr>
      </w:pPr>
      <w:r>
        <w:rPr>
          <w:color w:val="4472C4" w:themeColor="accent1"/>
        </w:rPr>
        <w:t xml:space="preserve">Inloop </w:t>
      </w:r>
    </w:p>
    <w:p w:rsidR="00CA03C6" w:rsidRDefault="00CA03C6" w:rsidP="007F5834">
      <w:pPr>
        <w:spacing w:after="0" w:line="240" w:lineRule="auto"/>
      </w:pPr>
      <w:r>
        <w:t>09.00-09.</w:t>
      </w:r>
      <w:r w:rsidR="00113A94">
        <w:t>30</w:t>
      </w:r>
    </w:p>
    <w:p w:rsidR="00113A94" w:rsidRDefault="00113A94" w:rsidP="007F5834">
      <w:pPr>
        <w:spacing w:after="0" w:line="240" w:lineRule="auto"/>
        <w:rPr>
          <w:color w:val="4472C4" w:themeColor="accent1"/>
        </w:rPr>
      </w:pPr>
    </w:p>
    <w:p w:rsidR="00CA03C6" w:rsidRDefault="00CA03C6" w:rsidP="007F5834">
      <w:pPr>
        <w:spacing w:after="0" w:line="240" w:lineRule="auto"/>
        <w:rPr>
          <w:color w:val="4472C4" w:themeColor="accent1"/>
        </w:rPr>
      </w:pPr>
      <w:r>
        <w:rPr>
          <w:color w:val="4472C4" w:themeColor="accent1"/>
        </w:rPr>
        <w:t xml:space="preserve">Welkom: openingswoord </w:t>
      </w:r>
    </w:p>
    <w:p w:rsidR="00CA03C6" w:rsidRDefault="00CA03C6" w:rsidP="007F5834">
      <w:pPr>
        <w:spacing w:after="0" w:line="240" w:lineRule="auto"/>
      </w:pPr>
      <w:r>
        <w:t>09.</w:t>
      </w:r>
      <w:r w:rsidR="00113A94">
        <w:t xml:space="preserve">30 </w:t>
      </w:r>
      <w:r>
        <w:t>-09.</w:t>
      </w:r>
      <w:r w:rsidR="00113A94">
        <w:t>40</w:t>
      </w:r>
      <w:r>
        <w:t xml:space="preserve"> uur </w:t>
      </w:r>
    </w:p>
    <w:p w:rsidR="00CA03C6" w:rsidRPr="00CA03C6" w:rsidRDefault="00CA03C6" w:rsidP="007F5834">
      <w:pPr>
        <w:spacing w:after="0" w:line="240" w:lineRule="auto"/>
      </w:pPr>
      <w:r w:rsidRPr="00CA03C6">
        <w:t xml:space="preserve">Door: Karen  </w:t>
      </w:r>
      <w:r w:rsidR="006A57A7">
        <w:t xml:space="preserve">van Brunschot </w:t>
      </w:r>
      <w:r w:rsidR="00113A94">
        <w:t xml:space="preserve">(Projectleider) </w:t>
      </w:r>
    </w:p>
    <w:p w:rsidR="00CA03C6" w:rsidRDefault="00CA03C6" w:rsidP="007F5834">
      <w:pPr>
        <w:spacing w:after="0" w:line="240" w:lineRule="auto"/>
        <w:rPr>
          <w:color w:val="4472C4" w:themeColor="accent1"/>
        </w:rPr>
      </w:pPr>
    </w:p>
    <w:p w:rsidR="007F5834" w:rsidRPr="006A57A7" w:rsidRDefault="007F5834" w:rsidP="007F5834">
      <w:pPr>
        <w:spacing w:after="0" w:line="240" w:lineRule="auto"/>
        <w:rPr>
          <w:b/>
          <w:color w:val="4472C4" w:themeColor="accent1"/>
        </w:rPr>
      </w:pPr>
      <w:r w:rsidRPr="006A57A7">
        <w:rPr>
          <w:b/>
          <w:color w:val="4472C4" w:themeColor="accent1"/>
        </w:rPr>
        <w:t xml:space="preserve">Stress-sensitieve dienstverlening </w:t>
      </w:r>
    </w:p>
    <w:p w:rsidR="00CA03C6" w:rsidRDefault="00E0443D" w:rsidP="007F5834">
      <w:pPr>
        <w:spacing w:after="0" w:line="240" w:lineRule="auto"/>
      </w:pPr>
      <w:r>
        <w:t>09.</w:t>
      </w:r>
      <w:r w:rsidR="00113A94">
        <w:t>4</w:t>
      </w:r>
      <w:r>
        <w:t>0-11.</w:t>
      </w:r>
      <w:r w:rsidR="000603A6">
        <w:t>15</w:t>
      </w:r>
      <w:r w:rsidR="00CA03C6">
        <w:t xml:space="preserve"> uur </w:t>
      </w:r>
    </w:p>
    <w:p w:rsidR="00B36DBC" w:rsidRDefault="00B36DBC" w:rsidP="007F5834">
      <w:pPr>
        <w:spacing w:after="0" w:line="240" w:lineRule="auto"/>
      </w:pPr>
      <w:r w:rsidRPr="00B36DBC">
        <w:t>Locatie: grote zaal (100 pers.)</w:t>
      </w:r>
    </w:p>
    <w:p w:rsidR="007F5834" w:rsidRDefault="007F5834" w:rsidP="007F5834">
      <w:pPr>
        <w:spacing w:after="0" w:line="240" w:lineRule="auto"/>
      </w:pPr>
      <w:r>
        <w:t xml:space="preserve">Door: </w:t>
      </w:r>
      <w:r w:rsidRPr="00113A94">
        <w:rPr>
          <w:b/>
        </w:rPr>
        <w:t>Nadja Jungmann</w:t>
      </w:r>
      <w:r>
        <w:t xml:space="preserve"> </w:t>
      </w:r>
    </w:p>
    <w:p w:rsidR="007F5834" w:rsidRDefault="00CA03C6" w:rsidP="007F5834">
      <w:pPr>
        <w:spacing w:after="0" w:line="240" w:lineRule="auto"/>
        <w:rPr>
          <w:sz w:val="20"/>
          <w:szCs w:val="20"/>
        </w:rPr>
      </w:pPr>
      <w:r w:rsidRPr="00CA03C6">
        <w:rPr>
          <w:sz w:val="20"/>
          <w:szCs w:val="20"/>
        </w:rPr>
        <w:t xml:space="preserve">Uitleg van de schaarste-theorie en praktische tips hoe om te gaan met </w:t>
      </w:r>
      <w:r>
        <w:rPr>
          <w:sz w:val="20"/>
          <w:szCs w:val="20"/>
        </w:rPr>
        <w:t xml:space="preserve">mensen </w:t>
      </w:r>
      <w:r w:rsidR="00462279">
        <w:rPr>
          <w:sz w:val="20"/>
          <w:szCs w:val="20"/>
        </w:rPr>
        <w:t xml:space="preserve">met schulden. </w:t>
      </w:r>
      <w:r w:rsidR="00462279" w:rsidRPr="00462279">
        <w:rPr>
          <w:sz w:val="20"/>
          <w:szCs w:val="20"/>
        </w:rPr>
        <w:t>Gesprekstechnieken</w:t>
      </w:r>
      <w:r w:rsidR="00462279">
        <w:rPr>
          <w:sz w:val="20"/>
          <w:szCs w:val="20"/>
        </w:rPr>
        <w:t>.</w:t>
      </w:r>
    </w:p>
    <w:p w:rsidR="006A57A7" w:rsidRPr="006A57A7" w:rsidRDefault="006A57A7" w:rsidP="006A57A7">
      <w:pPr>
        <w:pStyle w:val="Lijstalinea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6A57A7">
        <w:rPr>
          <w:sz w:val="20"/>
          <w:szCs w:val="20"/>
        </w:rPr>
        <w:t xml:space="preserve">Ruimte voor vragen: </w:t>
      </w:r>
    </w:p>
    <w:p w:rsidR="00CA03C6" w:rsidRDefault="00CA03C6" w:rsidP="007F5834">
      <w:pPr>
        <w:spacing w:after="0" w:line="240" w:lineRule="auto"/>
      </w:pPr>
    </w:p>
    <w:p w:rsidR="006A57A7" w:rsidRDefault="006A57A7" w:rsidP="007F5834">
      <w:pPr>
        <w:spacing w:after="0" w:line="240" w:lineRule="auto"/>
      </w:pPr>
      <w:r>
        <w:t xml:space="preserve">( Hele korte koffie break) </w:t>
      </w:r>
    </w:p>
    <w:p w:rsidR="00E0443D" w:rsidRPr="006A57A7" w:rsidRDefault="00E0443D" w:rsidP="00E0443D">
      <w:pPr>
        <w:spacing w:after="0" w:line="240" w:lineRule="auto"/>
        <w:rPr>
          <w:b/>
          <w:color w:val="4472C4" w:themeColor="accent1"/>
        </w:rPr>
      </w:pPr>
      <w:r w:rsidRPr="006A57A7">
        <w:rPr>
          <w:b/>
          <w:color w:val="4472C4" w:themeColor="accent1"/>
        </w:rPr>
        <w:t xml:space="preserve">Kennis van wet- en regelgeving schulden </w:t>
      </w:r>
    </w:p>
    <w:p w:rsidR="00E0443D" w:rsidRDefault="000603A6" w:rsidP="00E0443D">
      <w:pPr>
        <w:spacing w:after="0" w:line="240" w:lineRule="auto"/>
      </w:pPr>
      <w:r>
        <w:t>11</w:t>
      </w:r>
      <w:r w:rsidR="00E0443D">
        <w:t>.</w:t>
      </w:r>
      <w:r w:rsidR="006A57A7">
        <w:t xml:space="preserve">30 </w:t>
      </w:r>
      <w:r w:rsidR="00E0443D">
        <w:t>-</w:t>
      </w:r>
      <w:r>
        <w:t>1</w:t>
      </w:r>
      <w:r w:rsidR="006A57A7">
        <w:t>3.00</w:t>
      </w:r>
      <w:r w:rsidR="00E0443D" w:rsidRPr="00CA03C6">
        <w:t xml:space="preserve"> </w:t>
      </w:r>
    </w:p>
    <w:p w:rsidR="00B36DBC" w:rsidRPr="00CA03C6" w:rsidRDefault="00B36DBC" w:rsidP="00E0443D">
      <w:pPr>
        <w:spacing w:after="0" w:line="240" w:lineRule="auto"/>
      </w:pPr>
      <w:r w:rsidRPr="00B36DBC">
        <w:t>Locatie: grote zaal (100 pers.)</w:t>
      </w:r>
    </w:p>
    <w:p w:rsidR="00E0443D" w:rsidRDefault="00E0443D" w:rsidP="00E0443D">
      <w:pPr>
        <w:spacing w:after="0" w:line="240" w:lineRule="auto"/>
      </w:pPr>
      <w:r>
        <w:t xml:space="preserve">Door: </w:t>
      </w:r>
      <w:r w:rsidRPr="00113A94">
        <w:rPr>
          <w:b/>
        </w:rPr>
        <w:t>Andr</w:t>
      </w:r>
      <w:r w:rsidR="006A57A7" w:rsidRPr="00113A94">
        <w:rPr>
          <w:b/>
        </w:rPr>
        <w:t>é</w:t>
      </w:r>
      <w:r w:rsidRPr="00113A94">
        <w:rPr>
          <w:b/>
        </w:rPr>
        <w:t xml:space="preserve"> Moerman</w:t>
      </w:r>
      <w:r>
        <w:t xml:space="preserve">  </w:t>
      </w:r>
    </w:p>
    <w:p w:rsidR="00E0443D" w:rsidRDefault="00F20C53" w:rsidP="00E0443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(nieuwe) Beslagvrije voet</w:t>
      </w:r>
    </w:p>
    <w:p w:rsidR="00F20C53" w:rsidRDefault="00F20C53" w:rsidP="00E0443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Verrekenen</w:t>
      </w:r>
    </w:p>
    <w:p w:rsidR="00F20C53" w:rsidRDefault="00F20C53" w:rsidP="00E0443D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Bankbeslag</w:t>
      </w:r>
    </w:p>
    <w:p w:rsidR="00E0443D" w:rsidRDefault="00F20C53" w:rsidP="007F5834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Invordering toeslagen </w:t>
      </w:r>
    </w:p>
    <w:p w:rsidR="006A57A7" w:rsidRPr="006A57A7" w:rsidRDefault="006A57A7" w:rsidP="006A57A7">
      <w:pPr>
        <w:pStyle w:val="Lijstalinea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6A57A7">
        <w:rPr>
          <w:sz w:val="20"/>
          <w:szCs w:val="20"/>
        </w:rPr>
        <w:t xml:space="preserve">Ruimte voor vragen </w:t>
      </w:r>
    </w:p>
    <w:p w:rsidR="000603A6" w:rsidRDefault="000603A6" w:rsidP="000603A6">
      <w:pPr>
        <w:spacing w:after="0" w:line="240" w:lineRule="auto"/>
      </w:pPr>
    </w:p>
    <w:p w:rsidR="000603A6" w:rsidRPr="006A57A7" w:rsidRDefault="000603A6" w:rsidP="00113A94">
      <w:pPr>
        <w:spacing w:after="0" w:line="240" w:lineRule="auto"/>
        <w:jc w:val="center"/>
        <w:rPr>
          <w:b/>
          <w:color w:val="4472C4" w:themeColor="accent1"/>
        </w:rPr>
      </w:pPr>
      <w:r w:rsidRPr="006A57A7">
        <w:rPr>
          <w:b/>
          <w:color w:val="4472C4" w:themeColor="accent1"/>
        </w:rPr>
        <w:t>Lunch</w:t>
      </w:r>
    </w:p>
    <w:p w:rsidR="00F20C53" w:rsidRDefault="000603A6" w:rsidP="00113A94">
      <w:pPr>
        <w:spacing w:after="0" w:line="240" w:lineRule="auto"/>
        <w:jc w:val="center"/>
      </w:pPr>
      <w:r>
        <w:t>1</w:t>
      </w:r>
      <w:r w:rsidR="006A57A7">
        <w:t xml:space="preserve">3.00 </w:t>
      </w:r>
      <w:r>
        <w:t>-</w:t>
      </w:r>
      <w:r w:rsidR="00B36DBC">
        <w:t>13.30</w:t>
      </w:r>
      <w:r>
        <w:t xml:space="preserve"> uur</w:t>
      </w:r>
    </w:p>
    <w:p w:rsidR="00E0443D" w:rsidRDefault="00E0443D" w:rsidP="007F5834">
      <w:pPr>
        <w:spacing w:after="0" w:line="240" w:lineRule="auto"/>
        <w:rPr>
          <w:i/>
        </w:rPr>
      </w:pPr>
    </w:p>
    <w:p w:rsidR="00B36DBC" w:rsidRPr="006A57A7" w:rsidRDefault="00B36DBC" w:rsidP="007F5834">
      <w:pPr>
        <w:spacing w:after="0" w:line="240" w:lineRule="auto"/>
        <w:rPr>
          <w:b/>
          <w:color w:val="4472C4" w:themeColor="accent1"/>
        </w:rPr>
      </w:pPr>
      <w:r w:rsidRPr="006A57A7">
        <w:rPr>
          <w:b/>
          <w:color w:val="4472C4" w:themeColor="accent1"/>
        </w:rPr>
        <w:t xml:space="preserve">Belastingdienst </w:t>
      </w:r>
    </w:p>
    <w:p w:rsidR="00B36DBC" w:rsidRDefault="00B36DBC" w:rsidP="007F5834">
      <w:pPr>
        <w:spacing w:after="0" w:line="240" w:lineRule="auto"/>
      </w:pPr>
      <w:r>
        <w:t xml:space="preserve">13.30-14.15 uur </w:t>
      </w:r>
    </w:p>
    <w:p w:rsidR="00B36DBC" w:rsidRPr="00113A94" w:rsidRDefault="00B36DBC" w:rsidP="007F5834">
      <w:pPr>
        <w:spacing w:after="0" w:line="240" w:lineRule="auto"/>
        <w:rPr>
          <w:b/>
        </w:rPr>
      </w:pPr>
      <w:r>
        <w:t>Door:</w:t>
      </w:r>
      <w:r w:rsidR="006A57A7">
        <w:t xml:space="preserve"> </w:t>
      </w:r>
      <w:r w:rsidR="006A57A7" w:rsidRPr="00113A94">
        <w:rPr>
          <w:b/>
        </w:rPr>
        <w:t>Ellen Baas</w:t>
      </w:r>
    </w:p>
    <w:p w:rsidR="00B36DBC" w:rsidRDefault="00B36DBC" w:rsidP="007F5834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Terugbetalingen toeslagen</w:t>
      </w:r>
    </w:p>
    <w:p w:rsidR="00B36DBC" w:rsidRDefault="00B36DBC" w:rsidP="007F5834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Stella team </w:t>
      </w:r>
    </w:p>
    <w:p w:rsidR="006A57A7" w:rsidRPr="006A57A7" w:rsidRDefault="006A57A7" w:rsidP="006A57A7">
      <w:pPr>
        <w:pStyle w:val="Lijstalinea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6A57A7">
        <w:rPr>
          <w:sz w:val="20"/>
          <w:szCs w:val="20"/>
        </w:rPr>
        <w:t xml:space="preserve">Ruimte voor vragen. </w:t>
      </w:r>
    </w:p>
    <w:p w:rsidR="00B36DBC" w:rsidRDefault="00B36DBC" w:rsidP="007F5834">
      <w:pPr>
        <w:spacing w:after="0" w:line="240" w:lineRule="auto"/>
      </w:pPr>
    </w:p>
    <w:p w:rsidR="006A57A7" w:rsidRPr="006A57A7" w:rsidRDefault="006A57A7" w:rsidP="007F5834">
      <w:pPr>
        <w:spacing w:after="0" w:line="240" w:lineRule="auto"/>
        <w:rPr>
          <w:b/>
          <w:color w:val="4472C4" w:themeColor="accent1"/>
        </w:rPr>
      </w:pPr>
      <w:r w:rsidRPr="006A57A7">
        <w:rPr>
          <w:b/>
          <w:color w:val="4472C4" w:themeColor="accent1"/>
        </w:rPr>
        <w:t>Casuïstiek :</w:t>
      </w:r>
      <w:r w:rsidR="006B5634">
        <w:rPr>
          <w:b/>
          <w:color w:val="4472C4" w:themeColor="accent1"/>
        </w:rPr>
        <w:t>(</w:t>
      </w:r>
      <w:r w:rsidRPr="006A57A7">
        <w:rPr>
          <w:b/>
          <w:color w:val="4472C4" w:themeColor="accent1"/>
        </w:rPr>
        <w:t xml:space="preserve"> </w:t>
      </w:r>
      <w:r w:rsidR="006B5634">
        <w:rPr>
          <w:b/>
          <w:color w:val="4472C4" w:themeColor="accent1"/>
        </w:rPr>
        <w:t>in 3 groepen)</w:t>
      </w:r>
    </w:p>
    <w:p w:rsidR="00B36DBC" w:rsidRDefault="00B36DBC" w:rsidP="007F5834">
      <w:pPr>
        <w:spacing w:after="0" w:line="240" w:lineRule="auto"/>
      </w:pPr>
    </w:p>
    <w:p w:rsidR="00CA03C6" w:rsidRPr="006B5634" w:rsidRDefault="007F5834" w:rsidP="007F5834">
      <w:pPr>
        <w:spacing w:after="0" w:line="240" w:lineRule="auto"/>
        <w:rPr>
          <w:b/>
          <w:color w:val="4472C4" w:themeColor="accent1"/>
        </w:rPr>
      </w:pPr>
      <w:r w:rsidRPr="006B5634">
        <w:rPr>
          <w:b/>
          <w:color w:val="4472C4" w:themeColor="accent1"/>
        </w:rPr>
        <w:t>Inkomen op niveau</w:t>
      </w:r>
    </w:p>
    <w:p w:rsidR="007F5834" w:rsidRPr="00CA03C6" w:rsidRDefault="00E0443D" w:rsidP="007F5834">
      <w:pPr>
        <w:spacing w:after="0" w:line="240" w:lineRule="auto"/>
      </w:pPr>
      <w:r>
        <w:t>14.</w:t>
      </w:r>
      <w:r w:rsidR="00B36DBC">
        <w:t>15</w:t>
      </w:r>
      <w:r>
        <w:t xml:space="preserve">-16.00 uur </w:t>
      </w:r>
    </w:p>
    <w:p w:rsidR="007F5834" w:rsidRDefault="007F5834" w:rsidP="007F5834">
      <w:pPr>
        <w:spacing w:after="0" w:line="240" w:lineRule="auto"/>
      </w:pPr>
      <w:r>
        <w:t>Door:</w:t>
      </w:r>
      <w:r w:rsidR="00CA03C6">
        <w:t xml:space="preserve"> </w:t>
      </w:r>
      <w:r w:rsidR="00B36DBC">
        <w:t xml:space="preserve">Brigitte, Debby en Marthe </w:t>
      </w:r>
    </w:p>
    <w:p w:rsidR="007F5834" w:rsidRPr="00CA03C6" w:rsidRDefault="00CA03C6" w:rsidP="007F5834">
      <w:pPr>
        <w:spacing w:after="0" w:line="240" w:lineRule="auto"/>
        <w:rPr>
          <w:sz w:val="20"/>
          <w:szCs w:val="20"/>
        </w:rPr>
      </w:pPr>
      <w:r w:rsidRPr="00CA03C6">
        <w:rPr>
          <w:sz w:val="20"/>
          <w:szCs w:val="20"/>
        </w:rPr>
        <w:t xml:space="preserve">Opstellen van een budgetplan </w:t>
      </w:r>
    </w:p>
    <w:p w:rsidR="00CA03C6" w:rsidRPr="00CA03C6" w:rsidRDefault="00CA03C6" w:rsidP="007F5834">
      <w:pPr>
        <w:spacing w:after="0" w:line="240" w:lineRule="auto"/>
        <w:rPr>
          <w:sz w:val="20"/>
          <w:szCs w:val="20"/>
        </w:rPr>
      </w:pPr>
      <w:r w:rsidRPr="00CA03C6">
        <w:rPr>
          <w:sz w:val="20"/>
          <w:szCs w:val="20"/>
        </w:rPr>
        <w:t xml:space="preserve">Tips en trucs </w:t>
      </w:r>
    </w:p>
    <w:p w:rsidR="00CA03C6" w:rsidRPr="00462279" w:rsidRDefault="00CA03C6" w:rsidP="007F5834">
      <w:pPr>
        <w:spacing w:after="0" w:line="240" w:lineRule="auto"/>
        <w:rPr>
          <w:sz w:val="20"/>
          <w:szCs w:val="20"/>
        </w:rPr>
      </w:pPr>
      <w:r w:rsidRPr="00462279">
        <w:rPr>
          <w:sz w:val="20"/>
          <w:szCs w:val="20"/>
        </w:rPr>
        <w:t xml:space="preserve">Oefenen met casuïstiek </w:t>
      </w:r>
    </w:p>
    <w:p w:rsidR="00CA03C6" w:rsidRPr="00462279" w:rsidRDefault="00462279" w:rsidP="007F5834">
      <w:pPr>
        <w:spacing w:after="0" w:line="240" w:lineRule="auto"/>
        <w:rPr>
          <w:sz w:val="20"/>
          <w:szCs w:val="20"/>
        </w:rPr>
      </w:pPr>
      <w:r w:rsidRPr="00462279">
        <w:rPr>
          <w:sz w:val="20"/>
          <w:szCs w:val="20"/>
        </w:rPr>
        <w:t xml:space="preserve">Introductie tools gemaakt door FO </w:t>
      </w:r>
    </w:p>
    <w:p w:rsidR="00CA03C6" w:rsidRDefault="00CA03C6" w:rsidP="007F5834">
      <w:pPr>
        <w:spacing w:after="0" w:line="240" w:lineRule="auto"/>
      </w:pPr>
      <w:bookmarkStart w:id="0" w:name="_GoBack"/>
      <w:bookmarkEnd w:id="0"/>
    </w:p>
    <w:p w:rsidR="00CA03C6" w:rsidRPr="00113A94" w:rsidRDefault="00CA03C6" w:rsidP="007F5834">
      <w:pPr>
        <w:spacing w:after="0" w:line="240" w:lineRule="auto"/>
        <w:rPr>
          <w:b/>
          <w:color w:val="4472C4" w:themeColor="accent1"/>
        </w:rPr>
      </w:pPr>
      <w:r w:rsidRPr="00113A94">
        <w:rPr>
          <w:b/>
          <w:color w:val="4472C4" w:themeColor="accent1"/>
        </w:rPr>
        <w:t xml:space="preserve">Afsluiting </w:t>
      </w:r>
    </w:p>
    <w:p w:rsidR="00CA03C6" w:rsidRDefault="00CA03C6" w:rsidP="007F5834">
      <w:pPr>
        <w:spacing w:after="0" w:line="240" w:lineRule="auto"/>
      </w:pPr>
      <w:r>
        <w:t xml:space="preserve">16.00-16.15 uur </w:t>
      </w:r>
    </w:p>
    <w:p w:rsidR="00E233C0" w:rsidRDefault="00CA03C6" w:rsidP="007F5834">
      <w:pPr>
        <w:spacing w:after="0" w:line="240" w:lineRule="auto"/>
      </w:pPr>
      <w:r>
        <w:t xml:space="preserve">Door: Karen </w:t>
      </w:r>
      <w:r w:rsidR="006A57A7">
        <w:t xml:space="preserve">van Brunschot (Projectleider Valente) </w:t>
      </w:r>
    </w:p>
    <w:p w:rsidR="00E233C0" w:rsidRDefault="00E233C0" w:rsidP="007F5834">
      <w:pPr>
        <w:spacing w:after="0" w:line="240" w:lineRule="auto"/>
        <w:rPr>
          <w:b/>
          <w:color w:val="4472C4" w:themeColor="accent1"/>
          <w:sz w:val="24"/>
          <w:szCs w:val="24"/>
        </w:rPr>
      </w:pPr>
    </w:p>
    <w:p w:rsidR="00E0443D" w:rsidRPr="006B5634" w:rsidRDefault="006B5634" w:rsidP="007F5834">
      <w:pPr>
        <w:spacing w:after="0" w:line="240" w:lineRule="auto"/>
        <w:rPr>
          <w:b/>
          <w:sz w:val="24"/>
          <w:szCs w:val="24"/>
        </w:rPr>
      </w:pPr>
      <w:r w:rsidRPr="006B5634">
        <w:rPr>
          <w:b/>
          <w:sz w:val="24"/>
          <w:szCs w:val="24"/>
        </w:rPr>
        <w:t>_______________________________________________________________________________</w:t>
      </w:r>
    </w:p>
    <w:p w:rsidR="006B5634" w:rsidRDefault="006B5634" w:rsidP="007F5834">
      <w:pPr>
        <w:spacing w:after="0" w:line="240" w:lineRule="auto"/>
        <w:rPr>
          <w:b/>
          <w:color w:val="4472C4" w:themeColor="accent1"/>
          <w:sz w:val="24"/>
          <w:szCs w:val="24"/>
        </w:rPr>
      </w:pPr>
    </w:p>
    <w:p w:rsidR="006B5634" w:rsidRDefault="006B5634" w:rsidP="007F5834">
      <w:pPr>
        <w:spacing w:after="0" w:line="240" w:lineRule="auto"/>
        <w:rPr>
          <w:b/>
          <w:color w:val="4472C4" w:themeColor="accent1"/>
          <w:sz w:val="24"/>
          <w:szCs w:val="24"/>
        </w:rPr>
      </w:pPr>
    </w:p>
    <w:p w:rsidR="006B5634" w:rsidRPr="006B5634" w:rsidRDefault="006B5634" w:rsidP="006B5634">
      <w:pPr>
        <w:spacing w:after="0" w:line="240" w:lineRule="auto"/>
        <w:ind w:firstLine="708"/>
        <w:rPr>
          <w:b/>
          <w:i/>
          <w:color w:val="4472C4" w:themeColor="accent1"/>
          <w:sz w:val="24"/>
          <w:szCs w:val="24"/>
        </w:rPr>
      </w:pPr>
      <w:r w:rsidRPr="006B5634">
        <w:rPr>
          <w:b/>
          <w:i/>
          <w:color w:val="4472C4" w:themeColor="accent1"/>
          <w:sz w:val="24"/>
          <w:szCs w:val="24"/>
        </w:rPr>
        <w:t xml:space="preserve">NB : de training is gebaseerd op de wensen die naar voren zijn gekomen uit de Quick Scan </w:t>
      </w:r>
    </w:p>
    <w:p w:rsidR="006B5634" w:rsidRDefault="006B5634" w:rsidP="006B5634">
      <w:pPr>
        <w:spacing w:after="0" w:line="240" w:lineRule="auto"/>
        <w:rPr>
          <w:b/>
          <w:color w:val="2F5496" w:themeColor="accent1" w:themeShade="BF"/>
          <w:sz w:val="28"/>
          <w:szCs w:val="28"/>
        </w:rPr>
      </w:pPr>
    </w:p>
    <w:p w:rsidR="006B5634" w:rsidRDefault="006B5634" w:rsidP="006B5634">
      <w:pPr>
        <w:spacing w:after="0" w:line="240" w:lineRule="auto"/>
        <w:rPr>
          <w:b/>
          <w:color w:val="2F5496" w:themeColor="accent1" w:themeShade="BF"/>
          <w:sz w:val="28"/>
          <w:szCs w:val="28"/>
        </w:rPr>
      </w:pPr>
      <w:r w:rsidRPr="007F5834">
        <w:rPr>
          <w:b/>
          <w:color w:val="2F5496" w:themeColor="accent1" w:themeShade="BF"/>
          <w:sz w:val="28"/>
          <w:szCs w:val="28"/>
        </w:rPr>
        <w:t xml:space="preserve">Financiële educatie professionals in de MO/BW </w:t>
      </w:r>
    </w:p>
    <w:p w:rsidR="006B5634" w:rsidRPr="007F5834" w:rsidRDefault="006B5634" w:rsidP="006B5634">
      <w:pPr>
        <w:spacing w:after="0" w:line="240" w:lineRule="auto"/>
        <w:rPr>
          <w:b/>
          <w:color w:val="2F5496" w:themeColor="accent1" w:themeShade="BF"/>
          <w:sz w:val="28"/>
          <w:szCs w:val="28"/>
        </w:rPr>
      </w:pPr>
      <w:r w:rsidRPr="007F5834">
        <w:rPr>
          <w:b/>
          <w:color w:val="2F5496" w:themeColor="accent1" w:themeShade="BF"/>
          <w:sz w:val="28"/>
          <w:szCs w:val="28"/>
        </w:rPr>
        <w:t>2019/2020</w:t>
      </w:r>
    </w:p>
    <w:p w:rsidR="006B5634" w:rsidRDefault="006B5634" w:rsidP="006B5634">
      <w:pPr>
        <w:spacing w:after="0" w:line="240" w:lineRule="auto"/>
      </w:pPr>
    </w:p>
    <w:p w:rsidR="006B5634" w:rsidRDefault="006B5634" w:rsidP="006B5634">
      <w:pPr>
        <w:spacing w:after="0" w:line="240" w:lineRule="auto"/>
      </w:pPr>
      <w:r>
        <w:t>Uit de</w:t>
      </w:r>
      <w:hyperlink r:id="rId6" w:history="1">
        <w:r w:rsidRPr="007F5834">
          <w:rPr>
            <w:rStyle w:val="Hyperlink"/>
          </w:rPr>
          <w:t xml:space="preserve"> QuickScan</w:t>
        </w:r>
      </w:hyperlink>
      <w:r>
        <w:t xml:space="preserve"> is naar voren gekomen dat professionals zowel meer financiële kennis als meer financiële tools ter beschikking willen hebben. </w:t>
      </w:r>
    </w:p>
    <w:p w:rsidR="006B5634" w:rsidRPr="007F5834" w:rsidRDefault="006B5634" w:rsidP="006B5634">
      <w:pPr>
        <w:spacing w:after="0" w:line="240" w:lineRule="auto"/>
        <w:rPr>
          <w:b/>
          <w:color w:val="4472C4" w:themeColor="accent1"/>
        </w:rPr>
      </w:pPr>
    </w:p>
    <w:p w:rsidR="006B5634" w:rsidRPr="007F5834" w:rsidRDefault="006B5634" w:rsidP="006B5634">
      <w:pPr>
        <w:spacing w:after="0" w:line="240" w:lineRule="auto"/>
        <w:rPr>
          <w:b/>
          <w:color w:val="4472C4" w:themeColor="accent1"/>
        </w:rPr>
      </w:pPr>
      <w:r w:rsidRPr="007F5834">
        <w:rPr>
          <w:b/>
          <w:color w:val="4472C4" w:themeColor="accent1"/>
        </w:rPr>
        <w:t xml:space="preserve">Kennis en kunde: </w:t>
      </w:r>
    </w:p>
    <w:p w:rsidR="006B5634" w:rsidRDefault="006B5634" w:rsidP="006B5634">
      <w:pPr>
        <w:spacing w:after="0" w:line="240" w:lineRule="auto"/>
      </w:pPr>
      <w:r>
        <w:t xml:space="preserve">1. Meer kennis van wet en regelgeving schulden (meer dan de helft geeft dit aan)  </w:t>
      </w:r>
    </w:p>
    <w:p w:rsidR="006B5634" w:rsidRDefault="006B5634" w:rsidP="006B5634">
      <w:pPr>
        <w:spacing w:after="0" w:line="240" w:lineRule="auto"/>
      </w:pPr>
      <w:r>
        <w:t xml:space="preserve">a. (Opfris)cursus/training financiën  </w:t>
      </w:r>
    </w:p>
    <w:p w:rsidR="006B5634" w:rsidRDefault="006B5634" w:rsidP="006B5634">
      <w:pPr>
        <w:spacing w:after="0" w:line="240" w:lineRule="auto"/>
      </w:pPr>
      <w:r>
        <w:t xml:space="preserve">b. Onder meer wet- en regelgeving  </w:t>
      </w:r>
    </w:p>
    <w:p w:rsidR="006B5634" w:rsidRDefault="006B5634" w:rsidP="006B5634">
      <w:pPr>
        <w:spacing w:after="0" w:line="240" w:lineRule="auto"/>
      </w:pPr>
      <w:r>
        <w:t xml:space="preserve">c. En omgaan met cliënten met schulden  </w:t>
      </w:r>
    </w:p>
    <w:p w:rsidR="006B5634" w:rsidRDefault="006B5634" w:rsidP="006B5634">
      <w:pPr>
        <w:spacing w:after="0" w:line="240" w:lineRule="auto"/>
      </w:pPr>
      <w:r>
        <w:t xml:space="preserve">2. Meer (praktische) financiële vaardigheden: bijvoorbeeld het snel kunnen opstellen van een overzicht van inkomsten en uitgaven </w:t>
      </w:r>
    </w:p>
    <w:p w:rsidR="006B5634" w:rsidRDefault="006B5634" w:rsidP="006B5634">
      <w:pPr>
        <w:spacing w:after="0" w:line="240" w:lineRule="auto"/>
      </w:pPr>
      <w:r>
        <w:t xml:space="preserve">3. Beter leren omgaan met schuldeisers (2 en 3 liggen erg dicht bij elkaar in de scores)  </w:t>
      </w:r>
    </w:p>
    <w:p w:rsidR="006B5634" w:rsidRDefault="006B5634" w:rsidP="006B5634">
      <w:pPr>
        <w:spacing w:after="0" w:line="240" w:lineRule="auto"/>
      </w:pPr>
      <w:r>
        <w:t xml:space="preserve">4. Gesprekstechnieken om onder meer met cliënten de problemen beter aan te kunnen pakken.  </w:t>
      </w:r>
    </w:p>
    <w:p w:rsidR="006B5634" w:rsidRDefault="006B5634" w:rsidP="006B5634">
      <w:pPr>
        <w:spacing w:after="0" w:line="240" w:lineRule="auto"/>
      </w:pPr>
    </w:p>
    <w:p w:rsidR="006B5634" w:rsidRPr="007F5834" w:rsidRDefault="006B5634" w:rsidP="006B5634">
      <w:pPr>
        <w:spacing w:after="0" w:line="240" w:lineRule="auto"/>
        <w:rPr>
          <w:b/>
          <w:color w:val="4472C4" w:themeColor="accent1"/>
        </w:rPr>
      </w:pPr>
      <w:r w:rsidRPr="007F5834">
        <w:rPr>
          <w:b/>
          <w:color w:val="4472C4" w:themeColor="accent1"/>
        </w:rPr>
        <w:t xml:space="preserve">Tools: </w:t>
      </w:r>
    </w:p>
    <w:p w:rsidR="006B5634" w:rsidRDefault="006B5634" w:rsidP="006B5634">
      <w:pPr>
        <w:spacing w:after="0" w:line="240" w:lineRule="auto"/>
      </w:pPr>
      <w:r w:rsidRPr="007F5834">
        <w:t xml:space="preserve">1. Informatiefolders voor cliënten staat met stip op de eerste plaats  </w:t>
      </w:r>
    </w:p>
    <w:p w:rsidR="006B5634" w:rsidRDefault="006B5634" w:rsidP="006B5634">
      <w:pPr>
        <w:spacing w:after="0" w:line="240" w:lineRule="auto"/>
      </w:pPr>
      <w:r w:rsidRPr="007F5834">
        <w:t xml:space="preserve">2. Financieel intakeformulier  </w:t>
      </w:r>
    </w:p>
    <w:p w:rsidR="006B5634" w:rsidRDefault="006B5634" w:rsidP="006B5634">
      <w:pPr>
        <w:spacing w:after="0" w:line="240" w:lineRule="auto"/>
      </w:pPr>
      <w:r w:rsidRPr="007F5834">
        <w:t xml:space="preserve">3. Budgetplaatje (overzicht inkomsten en uitgaven) </w:t>
      </w:r>
    </w:p>
    <w:p w:rsidR="006B5634" w:rsidRDefault="006B5634" w:rsidP="006B5634">
      <w:pPr>
        <w:spacing w:after="0" w:line="240" w:lineRule="auto"/>
      </w:pPr>
      <w:r w:rsidRPr="007F5834">
        <w:t xml:space="preserve">4. Standaardbrieven </w:t>
      </w:r>
    </w:p>
    <w:p w:rsidR="006B5634" w:rsidRDefault="006B5634" w:rsidP="006B5634">
      <w:pPr>
        <w:spacing w:after="0" w:line="240" w:lineRule="auto"/>
      </w:pPr>
      <w:r w:rsidRPr="007F5834">
        <w:t>5. Vaste contactpersonen bij overheid (belastingdienst/CJIB)</w:t>
      </w:r>
    </w:p>
    <w:p w:rsidR="006B5634" w:rsidRDefault="006B5634" w:rsidP="006B5634">
      <w:pPr>
        <w:spacing w:after="0" w:line="240" w:lineRule="auto"/>
      </w:pPr>
      <w:r w:rsidRPr="007F5834">
        <w:t>6. Makkelijk te lezen contracten (voor schuldentrajecten</w:t>
      </w:r>
    </w:p>
    <w:p w:rsidR="006B5634" w:rsidRPr="007F5834" w:rsidRDefault="006B5634" w:rsidP="006B5634">
      <w:pPr>
        <w:spacing w:after="0" w:line="240" w:lineRule="auto"/>
        <w:rPr>
          <w:b/>
          <w:color w:val="4472C4" w:themeColor="accent1"/>
        </w:rPr>
      </w:pPr>
    </w:p>
    <w:p w:rsidR="006B5634" w:rsidRPr="007F5834" w:rsidRDefault="006B5634" w:rsidP="006B5634">
      <w:pPr>
        <w:spacing w:after="0" w:line="240" w:lineRule="auto"/>
        <w:rPr>
          <w:b/>
          <w:color w:val="4472C4" w:themeColor="accent1"/>
        </w:rPr>
      </w:pPr>
      <w:r w:rsidRPr="007F5834">
        <w:rPr>
          <w:b/>
          <w:color w:val="4472C4" w:themeColor="accent1"/>
        </w:rPr>
        <w:t xml:space="preserve">Wat willen professionals ter beschikking hebben: </w:t>
      </w:r>
    </w:p>
    <w:p w:rsidR="006B5634" w:rsidRDefault="006B5634" w:rsidP="006B5634">
      <w:pPr>
        <w:spacing w:after="0" w:line="240" w:lineRule="auto"/>
      </w:pPr>
      <w:r>
        <w:t xml:space="preserve">1.   Schuldhulp op locatie voor de cliënten </w:t>
      </w:r>
    </w:p>
    <w:p w:rsidR="006B5634" w:rsidRDefault="006B5634" w:rsidP="006B5634">
      <w:pPr>
        <w:spacing w:after="0" w:line="240" w:lineRule="auto"/>
      </w:pPr>
      <w:r>
        <w:t xml:space="preserve">2.   Collega binnen de instelling die financieel specialist is  </w:t>
      </w:r>
    </w:p>
    <w:p w:rsidR="006B5634" w:rsidRDefault="006B5634" w:rsidP="006B5634">
      <w:pPr>
        <w:spacing w:after="0" w:line="240" w:lineRule="auto"/>
      </w:pPr>
      <w:r>
        <w:t xml:space="preserve">3.   Korte lijnen met schuldhulpspecialisten </w:t>
      </w:r>
    </w:p>
    <w:p w:rsidR="006B5634" w:rsidRDefault="006B5634" w:rsidP="006B5634">
      <w:pPr>
        <w:spacing w:after="0" w:line="240" w:lineRule="auto"/>
      </w:pPr>
      <w:r>
        <w:t>4.   Zelfstandig kunnen uitvoeren van budgetbegeleiding</w:t>
      </w:r>
    </w:p>
    <w:p w:rsidR="006B5634" w:rsidRDefault="006B5634" w:rsidP="006B5634">
      <w:pPr>
        <w:spacing w:after="0" w:line="240" w:lineRule="auto"/>
      </w:pPr>
    </w:p>
    <w:p w:rsidR="006B5634" w:rsidRDefault="006B5634" w:rsidP="006B5634">
      <w:pPr>
        <w:spacing w:after="0" w:line="240" w:lineRule="auto"/>
      </w:pPr>
    </w:p>
    <w:p w:rsidR="006B5634" w:rsidRDefault="006B5634" w:rsidP="006B5634">
      <w:pPr>
        <w:spacing w:after="0" w:line="240" w:lineRule="auto"/>
      </w:pPr>
    </w:p>
    <w:p w:rsidR="00CA03C6" w:rsidRDefault="00CA03C6" w:rsidP="007F5834">
      <w:pPr>
        <w:spacing w:after="0" w:line="240" w:lineRule="auto"/>
      </w:pPr>
    </w:p>
    <w:sectPr w:rsidR="00CA03C6" w:rsidSect="006B56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DF50F5"/>
    <w:multiLevelType w:val="hybridMultilevel"/>
    <w:tmpl w:val="47723024"/>
    <w:lvl w:ilvl="0" w:tplc="B8B8148A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3BD66EA"/>
    <w:multiLevelType w:val="hybridMultilevel"/>
    <w:tmpl w:val="84F04D00"/>
    <w:lvl w:ilvl="0" w:tplc="032E4962">
      <w:start w:val="1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834"/>
    <w:rsid w:val="000603A6"/>
    <w:rsid w:val="00113A94"/>
    <w:rsid w:val="001A3580"/>
    <w:rsid w:val="00462279"/>
    <w:rsid w:val="006219F2"/>
    <w:rsid w:val="006A57A7"/>
    <w:rsid w:val="006B5634"/>
    <w:rsid w:val="007F5834"/>
    <w:rsid w:val="00907E3F"/>
    <w:rsid w:val="00AA655E"/>
    <w:rsid w:val="00B36DBC"/>
    <w:rsid w:val="00B47093"/>
    <w:rsid w:val="00CA03C6"/>
    <w:rsid w:val="00E0443D"/>
    <w:rsid w:val="00E233C0"/>
    <w:rsid w:val="00E96EB1"/>
    <w:rsid w:val="00F2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89957"/>
  <w15:chartTrackingRefBased/>
  <w15:docId w15:val="{2A67EA89-E450-4D66-8880-53ED09C67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A03C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F5834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7F5834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462279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6219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219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schuldenindeopvang.nl/magazine-en-publicaties-federatie-opvang/schuldenproblematiek-in-de-opvang-beschermd-wonen-en-ggz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422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Marthe</dc:creator>
  <cp:keywords/>
  <dc:description/>
  <cp:lastModifiedBy>Karen van Brunschot</cp:lastModifiedBy>
  <cp:revision>2</cp:revision>
  <cp:lastPrinted>2019-09-30T12:51:00Z</cp:lastPrinted>
  <dcterms:created xsi:type="dcterms:W3CDTF">2020-01-07T10:40:00Z</dcterms:created>
  <dcterms:modified xsi:type="dcterms:W3CDTF">2020-01-07T10:40:00Z</dcterms:modified>
</cp:coreProperties>
</file>